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8F79" w14:textId="0AD8B62E" w:rsidR="00F22E4E" w:rsidRPr="00740391" w:rsidRDefault="00C525AB" w:rsidP="007D3C32">
      <w:pPr>
        <w:spacing w:line="558" w:lineRule="exact"/>
        <w:ind w:right="-20"/>
        <w:jc w:val="center"/>
        <w:rPr>
          <w:rFonts w:asciiTheme="majorHAnsi" w:hAnsiTheme="majorHAnsi" w:cstheme="majorHAnsi"/>
          <w:b/>
          <w:bCs/>
          <w:iCs/>
          <w:spacing w:val="1"/>
          <w:position w:val="-1"/>
          <w:sz w:val="28"/>
          <w:szCs w:val="28"/>
          <w:lang w:val="en"/>
        </w:rPr>
      </w:pPr>
      <w:r w:rsidRPr="00740391">
        <w:rPr>
          <w:rFonts w:asciiTheme="majorHAnsi" w:hAnsiTheme="majorHAnsi" w:cstheme="majorHAnsi"/>
          <w:b/>
          <w:bCs/>
          <w:iCs/>
          <w:spacing w:val="1"/>
          <w:position w:val="-1"/>
          <w:sz w:val="28"/>
          <w:szCs w:val="28"/>
          <w:lang w:val="en"/>
        </w:rPr>
        <w:t>#Unite</w:t>
      </w:r>
      <w:r w:rsidR="00740391" w:rsidRPr="00740391">
        <w:rPr>
          <w:rFonts w:asciiTheme="majorHAnsi" w:hAnsiTheme="majorHAnsi" w:cstheme="majorHAnsi"/>
          <w:b/>
          <w:bCs/>
          <w:iCs/>
          <w:spacing w:val="1"/>
          <w:position w:val="-1"/>
          <w:sz w:val="28"/>
          <w:szCs w:val="28"/>
          <w:lang w:val="en"/>
        </w:rPr>
        <w:t xml:space="preserve"> </w:t>
      </w:r>
      <w:r w:rsidR="001E0135">
        <w:rPr>
          <w:rFonts w:asciiTheme="majorHAnsi" w:hAnsiTheme="majorHAnsi" w:cstheme="majorHAnsi"/>
          <w:b/>
          <w:bCs/>
          <w:iCs/>
          <w:spacing w:val="1"/>
          <w:position w:val="-1"/>
          <w:sz w:val="28"/>
          <w:szCs w:val="28"/>
          <w:lang w:val="en"/>
        </w:rPr>
        <w:t>Female</w:t>
      </w:r>
      <w:r w:rsidR="003A74BD">
        <w:rPr>
          <w:rFonts w:asciiTheme="majorHAnsi" w:hAnsiTheme="majorHAnsi" w:cstheme="majorHAnsi"/>
          <w:b/>
          <w:bCs/>
          <w:iCs/>
          <w:spacing w:val="1"/>
          <w:position w:val="-1"/>
          <w:sz w:val="28"/>
          <w:szCs w:val="28"/>
          <w:lang w:val="en"/>
        </w:rPr>
        <w:t xml:space="preserve"> Coaching Application</w:t>
      </w:r>
    </w:p>
    <w:p w14:paraId="2FA094B1" w14:textId="77777777" w:rsidR="001451B7" w:rsidRPr="00EC4E32" w:rsidRDefault="001451B7" w:rsidP="007D3C32">
      <w:pPr>
        <w:spacing w:line="558" w:lineRule="exact"/>
        <w:ind w:right="-20"/>
        <w:jc w:val="center"/>
        <w:rPr>
          <w:rFonts w:asciiTheme="majorHAnsi" w:eastAsia="Verdana" w:hAnsiTheme="majorHAnsi" w:cstheme="majorHAnsi"/>
          <w:b/>
          <w:bCs/>
          <w:i/>
          <w:spacing w:val="1"/>
          <w:position w:val="-1"/>
          <w:szCs w:val="24"/>
          <w:lang w:val="cy-GB"/>
        </w:rPr>
      </w:pPr>
    </w:p>
    <w:p w14:paraId="3E751382" w14:textId="77777777" w:rsidR="001451B7" w:rsidRPr="00EC4E32" w:rsidRDefault="001451B7" w:rsidP="001451B7">
      <w:pPr>
        <w:spacing w:line="260" w:lineRule="exact"/>
        <w:rPr>
          <w:rFonts w:asciiTheme="majorHAnsi" w:hAnsiTheme="majorHAnsi" w:cstheme="majorHAnsi"/>
          <w:b/>
          <w:szCs w:val="24"/>
          <w:lang w:val="cy-GB"/>
        </w:rPr>
      </w:pPr>
      <w:r w:rsidRPr="00EC4E32">
        <w:rPr>
          <w:rFonts w:asciiTheme="majorHAnsi" w:hAnsiTheme="majorHAnsi" w:cstheme="majorHAnsi"/>
          <w:b/>
          <w:szCs w:val="24"/>
          <w:lang w:val="en"/>
        </w:rPr>
        <w:t>Applicant Details</w:t>
      </w:r>
    </w:p>
    <w:p w14:paraId="2C7A2776" w14:textId="77777777" w:rsidR="001451B7" w:rsidRPr="00EC4E32" w:rsidRDefault="001451B7" w:rsidP="001451B7">
      <w:pPr>
        <w:spacing w:line="260" w:lineRule="exact"/>
        <w:rPr>
          <w:rFonts w:asciiTheme="majorHAnsi" w:hAnsiTheme="majorHAnsi" w:cstheme="majorHAnsi"/>
          <w:b/>
          <w:szCs w:val="24"/>
          <w:lang w:val="cy-GB"/>
        </w:rPr>
      </w:pPr>
    </w:p>
    <w:tbl>
      <w:tblPr>
        <w:tblStyle w:val="TableGrid"/>
        <w:tblW w:w="10052" w:type="dxa"/>
        <w:jc w:val="center"/>
        <w:tblLook w:val="04A0" w:firstRow="1" w:lastRow="0" w:firstColumn="1" w:lastColumn="0" w:noHBand="0" w:noVBand="1"/>
      </w:tblPr>
      <w:tblGrid>
        <w:gridCol w:w="2641"/>
        <w:gridCol w:w="2268"/>
        <w:gridCol w:w="2032"/>
        <w:gridCol w:w="236"/>
        <w:gridCol w:w="2875"/>
      </w:tblGrid>
      <w:tr w:rsidR="001451B7" w:rsidRPr="00EC4E32" w14:paraId="7686882B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6548AD69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Name</w:t>
            </w:r>
          </w:p>
        </w:tc>
        <w:tc>
          <w:tcPr>
            <w:tcW w:w="7411" w:type="dxa"/>
            <w:gridSpan w:val="4"/>
          </w:tcPr>
          <w:p w14:paraId="3031834A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5E1B4B6E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2222D51B" w14:textId="283BD651" w:rsidR="001451B7" w:rsidRPr="00EC4E32" w:rsidRDefault="00740391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Cs w:val="24"/>
                <w:lang w:val="cy-GB"/>
              </w:rPr>
              <w:t>DOB</w:t>
            </w:r>
          </w:p>
        </w:tc>
        <w:tc>
          <w:tcPr>
            <w:tcW w:w="7411" w:type="dxa"/>
            <w:gridSpan w:val="4"/>
          </w:tcPr>
          <w:p w14:paraId="2D562D79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612448" w:rsidRPr="00EC4E32" w14:paraId="73696109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6C174372" w14:textId="503B1AFD" w:rsidR="00612448" w:rsidRPr="00F7052B" w:rsidRDefault="00740391" w:rsidP="00612448">
            <w:pPr>
              <w:pStyle w:val="Heading1"/>
              <w:outlineLvl w:val="0"/>
              <w:rPr>
                <w:rFonts w:asciiTheme="majorHAnsi" w:hAnsiTheme="majorHAnsi"/>
                <w:i/>
                <w:iCs/>
                <w:lang w:val="cy-GB"/>
              </w:rPr>
            </w:pPr>
            <w:r>
              <w:rPr>
                <w:rFonts w:asciiTheme="majorHAnsi" w:hAnsiTheme="majorHAnsi"/>
                <w:i/>
                <w:iCs/>
                <w:lang w:val="cy-GB"/>
              </w:rPr>
              <w:t>URN</w:t>
            </w:r>
          </w:p>
        </w:tc>
        <w:tc>
          <w:tcPr>
            <w:tcW w:w="7411" w:type="dxa"/>
            <w:gridSpan w:val="4"/>
          </w:tcPr>
          <w:p w14:paraId="5383693E" w14:textId="77777777" w:rsidR="00612448" w:rsidRPr="00F7052B" w:rsidRDefault="00612448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765703FD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56B9741F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Gender</w:t>
            </w:r>
          </w:p>
        </w:tc>
        <w:tc>
          <w:tcPr>
            <w:tcW w:w="2268" w:type="dxa"/>
          </w:tcPr>
          <w:p w14:paraId="23A89A90" w14:textId="77777777" w:rsidR="001451B7" w:rsidRPr="00EC4E32" w:rsidRDefault="001451B7" w:rsidP="008D1F13">
            <w:pPr>
              <w:tabs>
                <w:tab w:val="left" w:pos="1760"/>
              </w:tabs>
              <w:ind w:right="-23" w:firstLine="720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163E3CDD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Ethnicity</w:t>
            </w:r>
          </w:p>
        </w:tc>
        <w:tc>
          <w:tcPr>
            <w:tcW w:w="3111" w:type="dxa"/>
            <w:gridSpan w:val="2"/>
          </w:tcPr>
          <w:p w14:paraId="6CB1A6C0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396649EF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03410503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Disability</w:t>
            </w:r>
          </w:p>
        </w:tc>
        <w:tc>
          <w:tcPr>
            <w:tcW w:w="2268" w:type="dxa"/>
          </w:tcPr>
          <w:p w14:paraId="706A008E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2DA437D5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Welsh Speaking</w:t>
            </w:r>
          </w:p>
        </w:tc>
        <w:tc>
          <w:tcPr>
            <w:tcW w:w="3111" w:type="dxa"/>
            <w:gridSpan w:val="2"/>
          </w:tcPr>
          <w:p w14:paraId="0FFEB4AF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14E43598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242F1DAF" w14:textId="12B8C89C" w:rsidR="001451B7" w:rsidRPr="00EC4E32" w:rsidRDefault="00A72B94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M</w:t>
            </w:r>
            <w:r w:rsidR="001451B7"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edical conditions</w:t>
            </w:r>
          </w:p>
        </w:tc>
        <w:tc>
          <w:tcPr>
            <w:tcW w:w="7411" w:type="dxa"/>
            <w:gridSpan w:val="4"/>
          </w:tcPr>
          <w:p w14:paraId="3E927D78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50F1BEDC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11E8C942" w14:textId="5DF38FA4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 xml:space="preserve">Address </w:t>
            </w:r>
          </w:p>
          <w:p w14:paraId="2A7DB5EE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cy-GB"/>
              </w:rPr>
              <w:t>inc Post Code</w:t>
            </w:r>
          </w:p>
        </w:tc>
        <w:tc>
          <w:tcPr>
            <w:tcW w:w="7411" w:type="dxa"/>
            <w:gridSpan w:val="4"/>
            <w:shd w:val="clear" w:color="auto" w:fill="auto"/>
          </w:tcPr>
          <w:p w14:paraId="33B933D8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  <w:p w14:paraId="6306AAC7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  <w:p w14:paraId="11D26ECF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06402AF6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6533D895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  <w:t>Phone number</w:t>
            </w:r>
          </w:p>
        </w:tc>
        <w:tc>
          <w:tcPr>
            <w:tcW w:w="2268" w:type="dxa"/>
          </w:tcPr>
          <w:p w14:paraId="1108C418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85778C8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Mobile</w:t>
            </w:r>
            <w:r w:rsidRPr="00EC4E32">
              <w:rPr>
                <w:rFonts w:asciiTheme="majorHAnsi" w:hAnsiTheme="majorHAnsi" w:cstheme="majorHAnsi"/>
                <w:szCs w:val="24"/>
                <w:lang w:val="en"/>
              </w:rPr>
              <w:t xml:space="preserve"> </w:t>
            </w:r>
            <w:r w:rsidRPr="00EC4E32">
              <w:rPr>
                <w:rFonts w:asciiTheme="majorHAnsi" w:hAnsiTheme="majorHAnsi" w:cstheme="majorHAnsi"/>
                <w:b/>
                <w:bCs/>
                <w:szCs w:val="24"/>
                <w:lang w:val="en"/>
              </w:rPr>
              <w:t>number</w:t>
            </w:r>
          </w:p>
        </w:tc>
        <w:tc>
          <w:tcPr>
            <w:tcW w:w="2875" w:type="dxa"/>
          </w:tcPr>
          <w:p w14:paraId="6EC13CA3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597F4F56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66BCC8A7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E-mail address</w:t>
            </w:r>
          </w:p>
        </w:tc>
        <w:tc>
          <w:tcPr>
            <w:tcW w:w="7411" w:type="dxa"/>
            <w:gridSpan w:val="4"/>
          </w:tcPr>
          <w:p w14:paraId="736A8BBA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22030578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5C060969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Signature</w:t>
            </w:r>
          </w:p>
        </w:tc>
        <w:tc>
          <w:tcPr>
            <w:tcW w:w="7411" w:type="dxa"/>
            <w:gridSpan w:val="4"/>
          </w:tcPr>
          <w:p w14:paraId="6EA3EE8A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0EF777A2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68F57E45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Dated</w:t>
            </w:r>
          </w:p>
        </w:tc>
        <w:tc>
          <w:tcPr>
            <w:tcW w:w="7411" w:type="dxa"/>
            <w:gridSpan w:val="4"/>
          </w:tcPr>
          <w:p w14:paraId="2CFA0751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</w:tbl>
    <w:p w14:paraId="46B54716" w14:textId="77777777" w:rsidR="001451B7" w:rsidRPr="00EC4E32" w:rsidRDefault="001451B7" w:rsidP="001451B7">
      <w:pPr>
        <w:spacing w:line="280" w:lineRule="exact"/>
        <w:rPr>
          <w:rFonts w:asciiTheme="majorHAnsi" w:hAnsiTheme="majorHAnsi" w:cstheme="majorHAnsi"/>
          <w:b/>
          <w:szCs w:val="24"/>
          <w:lang w:val="cy-GB"/>
        </w:rPr>
      </w:pPr>
    </w:p>
    <w:p w14:paraId="46A106D9" w14:textId="77777777" w:rsidR="00F22E4E" w:rsidRPr="00EC4E32" w:rsidRDefault="00F22E4E" w:rsidP="00F22E4E">
      <w:pPr>
        <w:spacing w:line="280" w:lineRule="exact"/>
        <w:rPr>
          <w:rFonts w:asciiTheme="majorHAnsi" w:hAnsiTheme="majorHAnsi" w:cstheme="majorHAnsi"/>
          <w:szCs w:val="24"/>
          <w:lang w:val="cy-GB"/>
        </w:rPr>
      </w:pPr>
    </w:p>
    <w:p w14:paraId="386037ED" w14:textId="77777777" w:rsidR="00FF53DC" w:rsidRPr="00EC4E32" w:rsidRDefault="00FF53DC" w:rsidP="00F22E4E">
      <w:pPr>
        <w:rPr>
          <w:rFonts w:asciiTheme="majorHAnsi" w:hAnsiTheme="majorHAnsi" w:cstheme="majorHAnsi"/>
          <w:b/>
          <w:szCs w:val="24"/>
          <w:lang w:val="en"/>
        </w:rPr>
      </w:pPr>
    </w:p>
    <w:p w14:paraId="4E06BA17" w14:textId="77777777" w:rsidR="00F22E4E" w:rsidRPr="00EC4E32" w:rsidRDefault="00F22E4E" w:rsidP="00F22E4E">
      <w:pPr>
        <w:rPr>
          <w:rFonts w:asciiTheme="majorHAnsi" w:hAnsiTheme="majorHAnsi" w:cstheme="majorHAnsi"/>
          <w:szCs w:val="24"/>
          <w:lang w:val="cy-GB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22E4E" w:rsidRPr="00EC4E32" w14:paraId="5F267033" w14:textId="77777777" w:rsidTr="001451B7">
        <w:tc>
          <w:tcPr>
            <w:tcW w:w="10206" w:type="dxa"/>
            <w:shd w:val="clear" w:color="auto" w:fill="D9D9D9" w:themeFill="background1" w:themeFillShade="D9"/>
          </w:tcPr>
          <w:p w14:paraId="731DF3FF" w14:textId="39DE0042" w:rsidR="003C12CF" w:rsidRPr="00EC4E32" w:rsidRDefault="00290C9E" w:rsidP="00A33834">
            <w:pPr>
              <w:rPr>
                <w:rFonts w:asciiTheme="majorHAnsi" w:hAnsiTheme="majorHAnsi" w:cstheme="majorHAnsi"/>
                <w:b/>
                <w:bCs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szCs w:val="24"/>
              </w:rPr>
              <w:t xml:space="preserve">What </w:t>
            </w:r>
            <w:r w:rsidR="00571176">
              <w:rPr>
                <w:rFonts w:asciiTheme="majorHAnsi" w:hAnsiTheme="majorHAnsi" w:cstheme="majorHAnsi"/>
                <w:b/>
                <w:bCs/>
                <w:szCs w:val="24"/>
              </w:rPr>
              <w:t>has been your coaching journey up until this point?</w:t>
            </w:r>
          </w:p>
        </w:tc>
      </w:tr>
      <w:tr w:rsidR="00F22E4E" w:rsidRPr="00EC4E32" w14:paraId="015DA932" w14:textId="77777777" w:rsidTr="001451B7">
        <w:tc>
          <w:tcPr>
            <w:tcW w:w="10206" w:type="dxa"/>
          </w:tcPr>
          <w:p w14:paraId="2651AD74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26780DCA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66B5BF45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65779F71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392CA90A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</w:tc>
      </w:tr>
    </w:tbl>
    <w:p w14:paraId="01309E5D" w14:textId="717C4968" w:rsidR="00F22E4E" w:rsidRPr="00EC4E32" w:rsidRDefault="00F22E4E" w:rsidP="00F22E4E">
      <w:pPr>
        <w:rPr>
          <w:rFonts w:asciiTheme="majorHAnsi" w:hAnsiTheme="majorHAnsi" w:cstheme="majorHAnsi"/>
          <w:szCs w:val="24"/>
          <w:lang w:val="cy-GB"/>
        </w:rPr>
      </w:pPr>
    </w:p>
    <w:p w14:paraId="48192147" w14:textId="77777777" w:rsidR="0047320D" w:rsidRPr="00EC4E32" w:rsidRDefault="0047320D" w:rsidP="00F22E4E">
      <w:pPr>
        <w:rPr>
          <w:rFonts w:asciiTheme="majorHAnsi" w:hAnsiTheme="majorHAnsi" w:cstheme="majorHAnsi"/>
          <w:szCs w:val="24"/>
          <w:lang w:val="cy-GB"/>
        </w:rPr>
      </w:pPr>
    </w:p>
    <w:p w14:paraId="7D6FCD78" w14:textId="77777777" w:rsidR="00F22E4E" w:rsidRPr="00EC4E32" w:rsidRDefault="00F22E4E" w:rsidP="00F22E4E">
      <w:pPr>
        <w:rPr>
          <w:rFonts w:asciiTheme="majorHAnsi" w:hAnsiTheme="majorHAnsi" w:cstheme="majorHAnsi"/>
          <w:szCs w:val="24"/>
          <w:lang w:val="cy-GB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22E4E" w:rsidRPr="00EC4E32" w14:paraId="08BE48A3" w14:textId="77777777" w:rsidTr="001451B7">
        <w:tc>
          <w:tcPr>
            <w:tcW w:w="10206" w:type="dxa"/>
            <w:shd w:val="clear" w:color="auto" w:fill="D9D9D9" w:themeFill="background1" w:themeFillShade="D9"/>
          </w:tcPr>
          <w:p w14:paraId="452A7459" w14:textId="55AA2EFD" w:rsidR="00F22E4E" w:rsidRPr="00EC4E32" w:rsidRDefault="00BE07CC" w:rsidP="00193099">
            <w:pPr>
              <w:spacing w:after="160" w:line="259" w:lineRule="auto"/>
              <w:rPr>
                <w:rFonts w:asciiTheme="majorHAnsi" w:hAnsiTheme="majorHAnsi" w:cstheme="majorHAnsi"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szCs w:val="24"/>
              </w:rPr>
              <w:t xml:space="preserve">What </w:t>
            </w:r>
            <w:r w:rsidR="00193099">
              <w:rPr>
                <w:rFonts w:asciiTheme="majorHAnsi" w:hAnsiTheme="majorHAnsi" w:cstheme="majorHAnsi"/>
                <w:b/>
                <w:bCs/>
                <w:szCs w:val="24"/>
              </w:rPr>
              <w:t xml:space="preserve">is </w:t>
            </w:r>
            <w:r w:rsidR="00851EDE">
              <w:rPr>
                <w:rFonts w:asciiTheme="majorHAnsi" w:hAnsiTheme="majorHAnsi" w:cstheme="majorHAnsi"/>
                <w:b/>
                <w:bCs/>
                <w:szCs w:val="24"/>
              </w:rPr>
              <w:t>aspiration</w:t>
            </w:r>
            <w:r w:rsidR="00D36DCE">
              <w:rPr>
                <w:rFonts w:asciiTheme="majorHAnsi" w:hAnsiTheme="majorHAnsi" w:cstheme="majorHAnsi"/>
                <w:b/>
                <w:bCs/>
                <w:szCs w:val="24"/>
              </w:rPr>
              <w:t xml:space="preserve"> as a</w:t>
            </w:r>
            <w:r w:rsidR="006A4407">
              <w:rPr>
                <w:rFonts w:asciiTheme="majorHAnsi" w:hAnsiTheme="majorHAnsi" w:cstheme="majorHAnsi"/>
                <w:b/>
                <w:bCs/>
                <w:szCs w:val="24"/>
              </w:rPr>
              <w:t xml:space="preserve">n assistant </w:t>
            </w:r>
            <w:r w:rsidR="00D36DCE">
              <w:rPr>
                <w:rFonts w:asciiTheme="majorHAnsi" w:hAnsiTheme="majorHAnsi" w:cstheme="majorHAnsi"/>
                <w:b/>
                <w:bCs/>
                <w:szCs w:val="24"/>
              </w:rPr>
              <w:t>coach</w:t>
            </w:r>
            <w:r w:rsidR="006A4407">
              <w:rPr>
                <w:rFonts w:asciiTheme="majorHAnsi" w:hAnsiTheme="majorHAnsi" w:cstheme="majorHAnsi"/>
                <w:b/>
                <w:bCs/>
                <w:szCs w:val="24"/>
              </w:rPr>
              <w:t xml:space="preserve">/leader and how will the coach level </w:t>
            </w:r>
            <w:r w:rsidR="00851EDE">
              <w:rPr>
                <w:rFonts w:asciiTheme="majorHAnsi" w:hAnsiTheme="majorHAnsi" w:cstheme="majorHAnsi"/>
                <w:b/>
                <w:bCs/>
                <w:szCs w:val="24"/>
              </w:rPr>
              <w:t>qualification impact on your future in the Sport?</w:t>
            </w:r>
          </w:p>
        </w:tc>
      </w:tr>
      <w:tr w:rsidR="00F22E4E" w:rsidRPr="00EC4E32" w14:paraId="742C9761" w14:textId="77777777" w:rsidTr="001451B7">
        <w:tc>
          <w:tcPr>
            <w:tcW w:w="10206" w:type="dxa"/>
          </w:tcPr>
          <w:p w14:paraId="09E16C43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2803013C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6B2D68C1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4818A2DB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</w:tc>
      </w:tr>
    </w:tbl>
    <w:p w14:paraId="6DB84CB0" w14:textId="77777777" w:rsidR="00F22E4E" w:rsidRPr="00EC4E32" w:rsidRDefault="00F22E4E" w:rsidP="00F22E4E">
      <w:pPr>
        <w:rPr>
          <w:rFonts w:asciiTheme="majorHAnsi" w:hAnsiTheme="majorHAnsi" w:cstheme="majorHAnsi"/>
          <w:szCs w:val="24"/>
          <w:lang w:val="cy-GB"/>
        </w:rPr>
      </w:pPr>
    </w:p>
    <w:p w14:paraId="52733C9B" w14:textId="29E8D835" w:rsidR="001451B7" w:rsidRPr="00EC4E32" w:rsidRDefault="001451B7" w:rsidP="00F22E4E">
      <w:pPr>
        <w:rPr>
          <w:rFonts w:asciiTheme="majorHAnsi" w:eastAsia="Verdana" w:hAnsiTheme="majorHAnsi" w:cstheme="majorHAnsi"/>
          <w:bCs/>
          <w:spacing w:val="6"/>
          <w:szCs w:val="24"/>
          <w:lang w:val="cy-GB"/>
        </w:rPr>
      </w:pPr>
    </w:p>
    <w:p w14:paraId="64BB312F" w14:textId="77777777" w:rsidR="001451B7" w:rsidRPr="00EC4E32" w:rsidRDefault="001451B7" w:rsidP="00F22E4E">
      <w:pPr>
        <w:rPr>
          <w:rFonts w:asciiTheme="majorHAnsi" w:eastAsia="Verdana" w:hAnsiTheme="majorHAnsi" w:cstheme="majorHAnsi"/>
          <w:bCs/>
          <w:spacing w:val="6"/>
          <w:szCs w:val="24"/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2E4E" w:rsidRPr="00EC4E32" w14:paraId="56AF82C1" w14:textId="77777777" w:rsidTr="002D3BEC">
        <w:tc>
          <w:tcPr>
            <w:tcW w:w="9634" w:type="dxa"/>
            <w:shd w:val="clear" w:color="auto" w:fill="D9D9D9" w:themeFill="background1" w:themeFillShade="D9"/>
          </w:tcPr>
          <w:p w14:paraId="62F7473B" w14:textId="2BE8A720" w:rsidR="00296667" w:rsidRPr="00EC4E32" w:rsidRDefault="00B71EFD" w:rsidP="00B71EFD">
            <w:pPr>
              <w:rPr>
                <w:rFonts w:asciiTheme="majorHAnsi" w:hAnsiTheme="majorHAnsi" w:cstheme="majorHAnsi"/>
                <w:b/>
                <w:color w:val="000000" w:themeColor="text1"/>
                <w:spacing w:val="6"/>
                <w:szCs w:val="24"/>
                <w:lang w:val="en"/>
              </w:rPr>
            </w:pPr>
            <w:r w:rsidRPr="00EC4E32">
              <w:rPr>
                <w:rFonts w:asciiTheme="majorHAnsi" w:hAnsiTheme="majorHAnsi" w:cstheme="majorHAnsi"/>
                <w:b/>
                <w:color w:val="000000" w:themeColor="text1"/>
                <w:spacing w:val="6"/>
                <w:szCs w:val="24"/>
                <w:lang w:val="en"/>
              </w:rPr>
              <w:t>Is there any support you would need to help you</w:t>
            </w:r>
            <w:r w:rsidR="00E919D8">
              <w:rPr>
                <w:rFonts w:asciiTheme="majorHAnsi" w:hAnsiTheme="majorHAnsi" w:cstheme="majorHAnsi"/>
                <w:b/>
                <w:color w:val="000000" w:themeColor="text1"/>
                <w:spacing w:val="6"/>
                <w:szCs w:val="24"/>
                <w:lang w:val="en"/>
              </w:rPr>
              <w:t xml:space="preserve"> </w:t>
            </w:r>
            <w:r w:rsidR="00363D07">
              <w:rPr>
                <w:rFonts w:asciiTheme="majorHAnsi" w:hAnsiTheme="majorHAnsi" w:cstheme="majorHAnsi"/>
                <w:b/>
                <w:color w:val="000000" w:themeColor="text1"/>
                <w:spacing w:val="6"/>
                <w:szCs w:val="24"/>
                <w:lang w:val="en"/>
              </w:rPr>
              <w:t>support your</w:t>
            </w:r>
            <w:r w:rsidR="00A72B94">
              <w:rPr>
                <w:rFonts w:asciiTheme="majorHAnsi" w:hAnsiTheme="majorHAnsi" w:cstheme="majorHAnsi"/>
                <w:b/>
                <w:color w:val="000000" w:themeColor="text1"/>
                <w:spacing w:val="6"/>
                <w:szCs w:val="24"/>
                <w:lang w:val="en"/>
              </w:rPr>
              <w:t xml:space="preserve"> ongoing development?</w:t>
            </w:r>
          </w:p>
          <w:p w14:paraId="0E43B626" w14:textId="63BCA8C3" w:rsidR="00F22E4E" w:rsidRPr="00EC4E32" w:rsidRDefault="00B71EFD" w:rsidP="00B71EFD">
            <w:pPr>
              <w:rPr>
                <w:rFonts w:asciiTheme="majorHAnsi" w:eastAsia="Verdana" w:hAnsiTheme="majorHAnsi" w:cstheme="majorHAnsi"/>
                <w:bCs/>
                <w:color w:val="000000" w:themeColor="text1"/>
                <w:spacing w:val="6"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"/>
              </w:rPr>
              <w:t>(</w:t>
            </w:r>
            <w:r w:rsidR="001451B7" w:rsidRPr="00EC4E32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"/>
              </w:rPr>
              <w:t xml:space="preserve">Welsh Athletics </w:t>
            </w:r>
            <w:r w:rsidRPr="00EC4E32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"/>
              </w:rPr>
              <w:t>will seek to offer reasonable flexibility and versatility if possible, to ensure equality of opportunity for</w:t>
            </w:r>
            <w:r w:rsidR="0047320D" w:rsidRPr="00EC4E32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"/>
              </w:rPr>
              <w:t xml:space="preserve"> </w:t>
            </w:r>
            <w:r w:rsidRPr="00EC4E32">
              <w:rPr>
                <w:rFonts w:asciiTheme="majorHAnsi" w:hAnsiTheme="majorHAnsi" w:cstheme="majorHAnsi"/>
                <w:szCs w:val="24"/>
                <w:lang w:val="en"/>
              </w:rPr>
              <w:t>participation</w:t>
            </w:r>
            <w:r w:rsidR="00F22E4E" w:rsidRPr="00EC4E32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"/>
              </w:rPr>
              <w:t>)</w:t>
            </w:r>
          </w:p>
        </w:tc>
      </w:tr>
      <w:tr w:rsidR="00F22E4E" w:rsidRPr="00EC4E32" w14:paraId="0A658A52" w14:textId="77777777" w:rsidTr="002D3BEC">
        <w:tc>
          <w:tcPr>
            <w:tcW w:w="9634" w:type="dxa"/>
          </w:tcPr>
          <w:p w14:paraId="263813BC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5059E32B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236CDA97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220A90E6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</w:tc>
      </w:tr>
    </w:tbl>
    <w:p w14:paraId="74781931" w14:textId="77777777" w:rsidR="00F22E4E" w:rsidRPr="00EC4E32" w:rsidRDefault="00F22E4E" w:rsidP="00F22E4E">
      <w:pPr>
        <w:rPr>
          <w:rFonts w:asciiTheme="majorHAnsi" w:eastAsia="Verdana" w:hAnsiTheme="majorHAnsi" w:cstheme="majorHAnsi"/>
          <w:bCs/>
          <w:spacing w:val="6"/>
          <w:szCs w:val="24"/>
          <w:lang w:val="cy-GB"/>
        </w:rPr>
      </w:pPr>
    </w:p>
    <w:p w14:paraId="3E6B6FDA" w14:textId="77777777" w:rsidR="00F22E4E" w:rsidRPr="00EC4E32" w:rsidRDefault="00F22E4E" w:rsidP="00F22E4E">
      <w:pPr>
        <w:rPr>
          <w:rFonts w:asciiTheme="majorHAnsi" w:hAnsiTheme="majorHAnsi" w:cstheme="majorHAnsi"/>
          <w:szCs w:val="24"/>
          <w:lang w:val="cy-GB"/>
        </w:rPr>
      </w:pPr>
    </w:p>
    <w:p w14:paraId="4793FC27" w14:textId="5C1A88CF" w:rsidR="00F22E4E" w:rsidRPr="002D3BEC" w:rsidRDefault="00FD0EEA" w:rsidP="00EC4E32">
      <w:pPr>
        <w:spacing w:after="240" w:line="280" w:lineRule="exact"/>
        <w:rPr>
          <w:rFonts w:asciiTheme="majorHAnsi" w:hAnsiTheme="majorHAnsi" w:cstheme="majorHAnsi"/>
          <w:b/>
          <w:szCs w:val="24"/>
          <w:lang w:val="en"/>
        </w:rPr>
      </w:pPr>
      <w:r w:rsidRPr="002D3BEC">
        <w:rPr>
          <w:rFonts w:asciiTheme="majorHAnsi" w:hAnsiTheme="majorHAnsi" w:cstheme="majorHAnsi"/>
          <w:szCs w:val="24"/>
          <w:lang w:val="en"/>
        </w:rPr>
        <w:t xml:space="preserve">The </w:t>
      </w:r>
      <w:r w:rsidR="000A30E1" w:rsidRPr="002D3BEC">
        <w:rPr>
          <w:rFonts w:asciiTheme="majorHAnsi" w:hAnsiTheme="majorHAnsi" w:cstheme="majorHAnsi"/>
          <w:szCs w:val="24"/>
          <w:lang w:val="en"/>
        </w:rPr>
        <w:t xml:space="preserve">BA licensed </w:t>
      </w:r>
      <w:r w:rsidR="00E919D8">
        <w:rPr>
          <w:rFonts w:asciiTheme="majorHAnsi" w:hAnsiTheme="majorHAnsi" w:cstheme="majorHAnsi"/>
          <w:szCs w:val="24"/>
          <w:lang w:val="en"/>
        </w:rPr>
        <w:t>CiRF,</w:t>
      </w:r>
      <w:r w:rsidR="000A30E1" w:rsidRPr="002D3BEC">
        <w:rPr>
          <w:rFonts w:asciiTheme="majorHAnsi" w:hAnsiTheme="majorHAnsi" w:cstheme="majorHAnsi"/>
          <w:szCs w:val="24"/>
          <w:lang w:val="en"/>
        </w:rPr>
        <w:t xml:space="preserve"> Athletics Coach</w:t>
      </w:r>
      <w:r w:rsidR="00E919D8">
        <w:rPr>
          <w:rFonts w:asciiTheme="majorHAnsi" w:hAnsiTheme="majorHAnsi" w:cstheme="majorHAnsi"/>
          <w:szCs w:val="24"/>
          <w:lang w:val="en"/>
        </w:rPr>
        <w:t xml:space="preserve"> and Event Group </w:t>
      </w:r>
      <w:r w:rsidR="000A30E1" w:rsidRPr="002D3BEC">
        <w:rPr>
          <w:rFonts w:asciiTheme="majorHAnsi" w:hAnsiTheme="majorHAnsi" w:cstheme="majorHAnsi"/>
          <w:szCs w:val="24"/>
          <w:lang w:val="en"/>
        </w:rPr>
        <w:t>courses aligned to the</w:t>
      </w:r>
      <w:r w:rsidR="00613C3F">
        <w:rPr>
          <w:rFonts w:asciiTheme="majorHAnsi" w:hAnsiTheme="majorHAnsi" w:cstheme="majorHAnsi"/>
          <w:szCs w:val="24"/>
          <w:lang w:val="en"/>
        </w:rPr>
        <w:t xml:space="preserve"> differing</w:t>
      </w:r>
      <w:r w:rsidR="000A30E1" w:rsidRPr="002D3BEC">
        <w:rPr>
          <w:rFonts w:asciiTheme="majorHAnsi" w:hAnsiTheme="majorHAnsi" w:cstheme="majorHAnsi"/>
          <w:szCs w:val="24"/>
          <w:lang w:val="en"/>
        </w:rPr>
        <w:t xml:space="preserve"> development needs of applicants </w:t>
      </w:r>
      <w:r w:rsidRPr="002D3BEC">
        <w:rPr>
          <w:rFonts w:asciiTheme="majorHAnsi" w:hAnsiTheme="majorHAnsi" w:cstheme="majorHAnsi"/>
          <w:szCs w:val="24"/>
          <w:lang w:val="en"/>
        </w:rPr>
        <w:t xml:space="preserve">will </w:t>
      </w:r>
      <w:r w:rsidR="00B5028A" w:rsidRPr="002D3BEC">
        <w:rPr>
          <w:rFonts w:asciiTheme="majorHAnsi" w:hAnsiTheme="majorHAnsi" w:cstheme="majorHAnsi"/>
          <w:szCs w:val="24"/>
          <w:lang w:val="en"/>
        </w:rPr>
        <w:t>be</w:t>
      </w:r>
      <w:r w:rsidR="000A30E1" w:rsidRPr="002D3BEC">
        <w:rPr>
          <w:rFonts w:asciiTheme="majorHAnsi" w:hAnsiTheme="majorHAnsi" w:cstheme="majorHAnsi"/>
          <w:szCs w:val="24"/>
          <w:lang w:val="en"/>
        </w:rPr>
        <w:t xml:space="preserve"> run</w:t>
      </w:r>
      <w:r w:rsidR="00B5028A" w:rsidRPr="002D3BEC">
        <w:rPr>
          <w:rFonts w:asciiTheme="majorHAnsi" w:hAnsiTheme="majorHAnsi" w:cstheme="majorHAnsi"/>
          <w:szCs w:val="24"/>
          <w:lang w:val="en"/>
        </w:rPr>
        <w:t xml:space="preserve"> </w:t>
      </w:r>
      <w:r w:rsidR="000A30E1" w:rsidRPr="002D3BEC">
        <w:rPr>
          <w:rFonts w:asciiTheme="majorHAnsi" w:hAnsiTheme="majorHAnsi" w:cstheme="majorHAnsi"/>
          <w:szCs w:val="24"/>
          <w:lang w:val="en"/>
        </w:rPr>
        <w:t xml:space="preserve">between April 2021 and </w:t>
      </w:r>
      <w:r w:rsidR="006A5FCD">
        <w:rPr>
          <w:rFonts w:asciiTheme="majorHAnsi" w:hAnsiTheme="majorHAnsi" w:cstheme="majorHAnsi"/>
          <w:szCs w:val="24"/>
          <w:lang w:val="en"/>
        </w:rPr>
        <w:t>March 2022</w:t>
      </w:r>
      <w:r w:rsidR="00EF47C0">
        <w:rPr>
          <w:rFonts w:asciiTheme="majorHAnsi" w:hAnsiTheme="majorHAnsi" w:cstheme="majorHAnsi"/>
          <w:szCs w:val="24"/>
          <w:lang w:val="en"/>
        </w:rPr>
        <w:t xml:space="preserve"> (Covid dependent)</w:t>
      </w:r>
      <w:r w:rsidR="000267AA" w:rsidRPr="002D3BEC">
        <w:rPr>
          <w:rFonts w:asciiTheme="majorHAnsi" w:hAnsiTheme="majorHAnsi" w:cstheme="majorHAnsi"/>
          <w:szCs w:val="24"/>
          <w:lang w:val="en"/>
        </w:rPr>
        <w:t>.</w:t>
      </w:r>
      <w:r w:rsidR="004A26E0" w:rsidRPr="002D3BEC">
        <w:rPr>
          <w:rFonts w:asciiTheme="majorHAnsi" w:hAnsiTheme="majorHAnsi" w:cstheme="majorHAnsi"/>
          <w:szCs w:val="24"/>
          <w:lang w:val="en"/>
        </w:rPr>
        <w:t xml:space="preserve"> </w:t>
      </w:r>
      <w:r w:rsidRPr="002D3BEC">
        <w:rPr>
          <w:rFonts w:asciiTheme="majorHAnsi" w:hAnsiTheme="majorHAnsi" w:cstheme="majorHAnsi"/>
          <w:szCs w:val="24"/>
          <w:lang w:val="en"/>
        </w:rPr>
        <w:t>If you are selected for the programme</w:t>
      </w:r>
      <w:r w:rsidR="000A30E1" w:rsidRPr="002D3BEC">
        <w:rPr>
          <w:rFonts w:asciiTheme="majorHAnsi" w:hAnsiTheme="majorHAnsi" w:cstheme="majorHAnsi"/>
          <w:szCs w:val="24"/>
          <w:lang w:val="en"/>
        </w:rPr>
        <w:t xml:space="preserve"> there will be</w:t>
      </w:r>
      <w:r w:rsidR="00EC4E32" w:rsidRPr="002D3BEC">
        <w:rPr>
          <w:rFonts w:asciiTheme="majorHAnsi" w:hAnsiTheme="majorHAnsi" w:cstheme="majorHAnsi"/>
          <w:szCs w:val="24"/>
          <w:lang w:val="en"/>
        </w:rPr>
        <w:t xml:space="preserve"> </w:t>
      </w:r>
      <w:r w:rsidR="00854297">
        <w:rPr>
          <w:rFonts w:asciiTheme="majorHAnsi" w:hAnsiTheme="majorHAnsi" w:cstheme="majorHAnsi"/>
          <w:szCs w:val="24"/>
          <w:lang w:val="en"/>
        </w:rPr>
        <w:t>a variety of</w:t>
      </w:r>
      <w:r w:rsidR="000A30E1" w:rsidRPr="002D3BEC">
        <w:rPr>
          <w:rFonts w:asciiTheme="majorHAnsi" w:hAnsiTheme="majorHAnsi" w:cstheme="majorHAnsi"/>
          <w:szCs w:val="24"/>
          <w:lang w:val="en"/>
        </w:rPr>
        <w:t xml:space="preserve"> dates to cho</w:t>
      </w:r>
      <w:r w:rsidR="00613C3F">
        <w:rPr>
          <w:rFonts w:asciiTheme="majorHAnsi" w:hAnsiTheme="majorHAnsi" w:cstheme="majorHAnsi"/>
          <w:szCs w:val="24"/>
          <w:lang w:val="en"/>
        </w:rPr>
        <w:t>o</w:t>
      </w:r>
      <w:r w:rsidR="000A30E1" w:rsidRPr="002D3BEC">
        <w:rPr>
          <w:rFonts w:asciiTheme="majorHAnsi" w:hAnsiTheme="majorHAnsi" w:cstheme="majorHAnsi"/>
          <w:szCs w:val="24"/>
          <w:lang w:val="en"/>
        </w:rPr>
        <w:t>se from</w:t>
      </w:r>
      <w:r w:rsidR="00EF47C0">
        <w:rPr>
          <w:rFonts w:asciiTheme="majorHAnsi" w:hAnsiTheme="majorHAnsi" w:cstheme="majorHAnsi"/>
          <w:szCs w:val="24"/>
          <w:lang w:val="en"/>
        </w:rPr>
        <w:t xml:space="preserve"> across the regions</w:t>
      </w:r>
    </w:p>
    <w:p w14:paraId="6F6815F5" w14:textId="7F43E219" w:rsidR="000A30E1" w:rsidRPr="002D3BEC" w:rsidRDefault="007773EC" w:rsidP="000A30E1">
      <w:pPr>
        <w:spacing w:after="240" w:line="280" w:lineRule="exact"/>
        <w:rPr>
          <w:rFonts w:asciiTheme="majorHAnsi" w:hAnsiTheme="majorHAnsi" w:cstheme="majorHAnsi"/>
          <w:b/>
          <w:bCs/>
          <w:szCs w:val="24"/>
          <w:lang w:val="en"/>
        </w:rPr>
      </w:pPr>
      <w:r>
        <w:rPr>
          <w:rFonts w:asciiTheme="majorHAnsi" w:hAnsiTheme="majorHAnsi" w:cstheme="majorHAnsi"/>
          <w:b/>
          <w:bCs/>
          <w:szCs w:val="24"/>
          <w:lang w:val="en"/>
        </w:rPr>
        <w:t xml:space="preserve">Funded </w:t>
      </w:r>
      <w:r w:rsidR="000A30E1" w:rsidRPr="002D3BEC">
        <w:rPr>
          <w:rFonts w:asciiTheme="majorHAnsi" w:hAnsiTheme="majorHAnsi" w:cstheme="majorHAnsi"/>
          <w:b/>
          <w:bCs/>
          <w:szCs w:val="24"/>
          <w:lang w:val="en"/>
        </w:rPr>
        <w:t>Programme expectations</w:t>
      </w:r>
    </w:p>
    <w:p w14:paraId="73B5BE1D" w14:textId="1472AB11" w:rsidR="00EC4E32" w:rsidRPr="002D3BEC" w:rsidRDefault="00EC4E32" w:rsidP="00EC4E32">
      <w:pPr>
        <w:spacing w:after="240" w:line="280" w:lineRule="exact"/>
        <w:rPr>
          <w:rFonts w:asciiTheme="majorHAnsi" w:hAnsiTheme="majorHAnsi" w:cstheme="majorHAnsi"/>
          <w:b/>
          <w:szCs w:val="24"/>
          <w:lang w:val="en"/>
        </w:rPr>
      </w:pPr>
      <w:r w:rsidRPr="002D3BEC">
        <w:rPr>
          <w:rFonts w:asciiTheme="majorHAnsi" w:hAnsiTheme="majorHAnsi" w:cstheme="majorHAnsi"/>
          <w:szCs w:val="24"/>
          <w:lang w:val="en"/>
        </w:rPr>
        <w:t xml:space="preserve">If you are selected for </w:t>
      </w:r>
      <w:r w:rsidR="00A72B94">
        <w:rPr>
          <w:rFonts w:asciiTheme="majorHAnsi" w:hAnsiTheme="majorHAnsi" w:cstheme="majorHAnsi"/>
          <w:szCs w:val="24"/>
          <w:lang w:val="en"/>
        </w:rPr>
        <w:t xml:space="preserve">the </w:t>
      </w:r>
      <w:r w:rsidR="007773EC">
        <w:rPr>
          <w:rFonts w:asciiTheme="majorHAnsi" w:hAnsiTheme="majorHAnsi" w:cstheme="majorHAnsi"/>
          <w:szCs w:val="24"/>
          <w:lang w:val="en"/>
        </w:rPr>
        <w:t xml:space="preserve">funded </w:t>
      </w:r>
      <w:r w:rsidR="00A72B94">
        <w:rPr>
          <w:rFonts w:asciiTheme="majorHAnsi" w:hAnsiTheme="majorHAnsi" w:cstheme="majorHAnsi"/>
          <w:szCs w:val="24"/>
          <w:lang w:val="en"/>
        </w:rPr>
        <w:t xml:space="preserve">development </w:t>
      </w:r>
      <w:proofErr w:type="gramStart"/>
      <w:r w:rsidR="00A72B94">
        <w:rPr>
          <w:rFonts w:asciiTheme="majorHAnsi" w:hAnsiTheme="majorHAnsi" w:cstheme="majorHAnsi"/>
          <w:szCs w:val="24"/>
          <w:lang w:val="en"/>
        </w:rPr>
        <w:t>opportunity</w:t>
      </w:r>
      <w:proofErr w:type="gramEnd"/>
      <w:r w:rsidRPr="002D3BEC">
        <w:rPr>
          <w:rFonts w:asciiTheme="majorHAnsi" w:hAnsiTheme="majorHAnsi" w:cstheme="majorHAnsi"/>
          <w:szCs w:val="24"/>
          <w:lang w:val="en"/>
        </w:rPr>
        <w:t xml:space="preserve"> we would like you</w:t>
      </w:r>
      <w:r w:rsidR="00A16EC2">
        <w:rPr>
          <w:rFonts w:asciiTheme="majorHAnsi" w:hAnsiTheme="majorHAnsi" w:cstheme="majorHAnsi"/>
          <w:szCs w:val="24"/>
          <w:lang w:val="en"/>
        </w:rPr>
        <w:t xml:space="preserve"> to </w:t>
      </w:r>
      <w:r w:rsidRPr="002D3BEC">
        <w:rPr>
          <w:rFonts w:asciiTheme="majorHAnsi" w:hAnsiTheme="majorHAnsi" w:cstheme="majorHAnsi"/>
          <w:szCs w:val="24"/>
        </w:rPr>
        <w:t xml:space="preserve">become a </w:t>
      </w:r>
      <w:r w:rsidR="007773EC">
        <w:rPr>
          <w:rFonts w:asciiTheme="majorHAnsi" w:hAnsiTheme="majorHAnsi" w:cstheme="majorHAnsi"/>
          <w:szCs w:val="24"/>
        </w:rPr>
        <w:t xml:space="preserve">female coach </w:t>
      </w:r>
      <w:r w:rsidRPr="002D3BEC">
        <w:rPr>
          <w:rFonts w:asciiTheme="majorHAnsi" w:hAnsiTheme="majorHAnsi" w:cstheme="majorHAnsi"/>
          <w:szCs w:val="24"/>
        </w:rPr>
        <w:t>ambassador for</w:t>
      </w:r>
      <w:r w:rsidR="002D3BEC" w:rsidRPr="002D3BEC">
        <w:rPr>
          <w:rFonts w:asciiTheme="majorHAnsi" w:hAnsiTheme="majorHAnsi" w:cstheme="majorHAnsi"/>
          <w:szCs w:val="24"/>
        </w:rPr>
        <w:t xml:space="preserve"> the </w:t>
      </w:r>
      <w:r w:rsidR="00F45476">
        <w:rPr>
          <w:rFonts w:asciiTheme="majorHAnsi" w:hAnsiTheme="majorHAnsi" w:cstheme="majorHAnsi"/>
          <w:szCs w:val="24"/>
        </w:rPr>
        <w:t xml:space="preserve">#Unite – Females in Coaching </w:t>
      </w:r>
      <w:r w:rsidR="00A12821">
        <w:rPr>
          <w:rFonts w:asciiTheme="majorHAnsi" w:hAnsiTheme="majorHAnsi" w:cstheme="majorHAnsi"/>
          <w:szCs w:val="24"/>
        </w:rPr>
        <w:t xml:space="preserve">movement </w:t>
      </w:r>
      <w:r w:rsidRPr="002D3BEC">
        <w:rPr>
          <w:rFonts w:asciiTheme="majorHAnsi" w:hAnsiTheme="majorHAnsi" w:cstheme="majorHAnsi"/>
          <w:szCs w:val="24"/>
        </w:rPr>
        <w:t>to raise awareness of the opportunity</w:t>
      </w:r>
      <w:r w:rsidR="00A16EC2">
        <w:rPr>
          <w:rFonts w:asciiTheme="majorHAnsi" w:hAnsiTheme="majorHAnsi" w:cstheme="majorHAnsi"/>
          <w:szCs w:val="24"/>
        </w:rPr>
        <w:t xml:space="preserve"> </w:t>
      </w:r>
      <w:r w:rsidR="009D1A14">
        <w:rPr>
          <w:rFonts w:asciiTheme="majorHAnsi" w:hAnsiTheme="majorHAnsi" w:cstheme="majorHAnsi"/>
          <w:szCs w:val="24"/>
        </w:rPr>
        <w:t>for future applicants.</w:t>
      </w:r>
    </w:p>
    <w:p w14:paraId="7B7DB155" w14:textId="40C7EFE4" w:rsidR="00EC4E32" w:rsidRPr="002D3BEC" w:rsidRDefault="000A30E1" w:rsidP="00EC4E32">
      <w:pPr>
        <w:spacing w:after="240" w:line="280" w:lineRule="exact"/>
        <w:rPr>
          <w:rFonts w:asciiTheme="majorHAnsi" w:hAnsiTheme="majorHAnsi" w:cstheme="majorHAnsi"/>
          <w:b/>
          <w:szCs w:val="24"/>
          <w:lang w:val="en"/>
        </w:rPr>
      </w:pPr>
      <w:r w:rsidRPr="002D3BEC">
        <w:rPr>
          <w:rFonts w:asciiTheme="majorHAnsi" w:hAnsiTheme="majorHAnsi" w:cstheme="majorHAnsi"/>
          <w:szCs w:val="24"/>
          <w:lang w:val="en"/>
        </w:rPr>
        <w:t>On completion of the qualification</w:t>
      </w:r>
      <w:r w:rsidR="002D3BEC">
        <w:rPr>
          <w:rFonts w:asciiTheme="majorHAnsi" w:hAnsiTheme="majorHAnsi" w:cstheme="majorHAnsi"/>
          <w:szCs w:val="24"/>
          <w:lang w:val="en"/>
        </w:rPr>
        <w:t>,</w:t>
      </w:r>
      <w:r w:rsidRPr="002D3BEC">
        <w:rPr>
          <w:rFonts w:asciiTheme="majorHAnsi" w:hAnsiTheme="majorHAnsi" w:cstheme="majorHAnsi"/>
          <w:szCs w:val="24"/>
          <w:lang w:val="en"/>
        </w:rPr>
        <w:t xml:space="preserve"> to</w:t>
      </w:r>
      <w:r w:rsidR="00EC4E32" w:rsidRPr="002D3BEC">
        <w:rPr>
          <w:rFonts w:asciiTheme="majorHAnsi" w:hAnsiTheme="majorHAnsi" w:cstheme="majorHAnsi"/>
          <w:szCs w:val="24"/>
          <w:lang w:val="en"/>
        </w:rPr>
        <w:t xml:space="preserve"> support your ongoing development we would like you </w:t>
      </w:r>
      <w:proofErr w:type="gramStart"/>
      <w:r w:rsidR="00EC4E32" w:rsidRPr="002D3BEC">
        <w:rPr>
          <w:rFonts w:asciiTheme="majorHAnsi" w:hAnsiTheme="majorHAnsi" w:cstheme="majorHAnsi"/>
          <w:szCs w:val="24"/>
          <w:lang w:val="en"/>
        </w:rPr>
        <w:t>to</w:t>
      </w:r>
      <w:r w:rsidR="002D3BEC">
        <w:rPr>
          <w:rFonts w:asciiTheme="majorHAnsi" w:hAnsiTheme="majorHAnsi" w:cstheme="majorHAnsi"/>
          <w:szCs w:val="24"/>
          <w:lang w:val="en"/>
        </w:rPr>
        <w:t>;</w:t>
      </w:r>
      <w:proofErr w:type="gramEnd"/>
    </w:p>
    <w:p w14:paraId="74370176" w14:textId="2A5C156F" w:rsidR="002D3BEC" w:rsidRDefault="002D3BEC" w:rsidP="00EC4E32">
      <w:pPr>
        <w:pStyle w:val="ListParagraph"/>
        <w:numPr>
          <w:ilvl w:val="0"/>
          <w:numId w:val="12"/>
        </w:numPr>
        <w:spacing w:after="240" w:line="280" w:lineRule="exac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Engage with your Event Group National Talent Development Coordinator</w:t>
      </w:r>
      <w:r w:rsidR="00CB5E77">
        <w:rPr>
          <w:rFonts w:asciiTheme="majorHAnsi" w:hAnsiTheme="majorHAnsi" w:cstheme="majorHAnsi"/>
          <w:szCs w:val="24"/>
        </w:rPr>
        <w:t>/</w:t>
      </w:r>
      <w:r w:rsidR="008946B9">
        <w:rPr>
          <w:rFonts w:asciiTheme="majorHAnsi" w:hAnsiTheme="majorHAnsi" w:cstheme="majorHAnsi"/>
          <w:szCs w:val="24"/>
        </w:rPr>
        <w:t>Run Wales Activator</w:t>
      </w:r>
      <w:r>
        <w:rPr>
          <w:rFonts w:asciiTheme="majorHAnsi" w:hAnsiTheme="majorHAnsi" w:cstheme="majorHAnsi"/>
          <w:szCs w:val="24"/>
        </w:rPr>
        <w:t xml:space="preserve"> </w:t>
      </w:r>
      <w:r w:rsidR="00B123AD">
        <w:rPr>
          <w:rFonts w:asciiTheme="majorHAnsi" w:hAnsiTheme="majorHAnsi" w:cstheme="majorHAnsi"/>
          <w:szCs w:val="24"/>
        </w:rPr>
        <w:t>to highlight further support needs</w:t>
      </w:r>
      <w:r w:rsidR="00BC72C7">
        <w:rPr>
          <w:rFonts w:asciiTheme="majorHAnsi" w:hAnsiTheme="majorHAnsi" w:cstheme="majorHAnsi"/>
          <w:szCs w:val="24"/>
        </w:rPr>
        <w:t xml:space="preserve"> around </w:t>
      </w:r>
      <w:proofErr w:type="gramStart"/>
      <w:r w:rsidR="00BC72C7">
        <w:rPr>
          <w:rFonts w:asciiTheme="majorHAnsi" w:hAnsiTheme="majorHAnsi" w:cstheme="majorHAnsi"/>
          <w:szCs w:val="24"/>
        </w:rPr>
        <w:t>mentoring</w:t>
      </w:r>
      <w:proofErr w:type="gramEnd"/>
    </w:p>
    <w:p w14:paraId="161FCE91" w14:textId="746AA23E" w:rsidR="000A30E1" w:rsidRPr="002D3BEC" w:rsidRDefault="000A30E1" w:rsidP="00EC4E32">
      <w:pPr>
        <w:pStyle w:val="ListParagraph"/>
        <w:numPr>
          <w:ilvl w:val="0"/>
          <w:numId w:val="12"/>
        </w:numPr>
        <w:spacing w:after="240" w:line="280" w:lineRule="exact"/>
        <w:rPr>
          <w:rFonts w:asciiTheme="majorHAnsi" w:hAnsiTheme="majorHAnsi" w:cstheme="majorHAnsi"/>
          <w:szCs w:val="24"/>
        </w:rPr>
      </w:pPr>
      <w:r w:rsidRPr="002D3BEC">
        <w:rPr>
          <w:rFonts w:asciiTheme="majorHAnsi" w:hAnsiTheme="majorHAnsi" w:cstheme="majorHAnsi"/>
          <w:szCs w:val="24"/>
        </w:rPr>
        <w:t xml:space="preserve">Support </w:t>
      </w:r>
      <w:r w:rsidR="002D3BEC">
        <w:rPr>
          <w:rFonts w:asciiTheme="majorHAnsi" w:hAnsiTheme="majorHAnsi" w:cstheme="majorHAnsi"/>
          <w:szCs w:val="24"/>
        </w:rPr>
        <w:t>Event Group R</w:t>
      </w:r>
      <w:r w:rsidRPr="002D3BEC">
        <w:rPr>
          <w:rFonts w:asciiTheme="majorHAnsi" w:hAnsiTheme="majorHAnsi" w:cstheme="majorHAnsi"/>
          <w:szCs w:val="24"/>
        </w:rPr>
        <w:t xml:space="preserve">egional </w:t>
      </w:r>
      <w:r w:rsidR="002D3BEC">
        <w:rPr>
          <w:rFonts w:asciiTheme="majorHAnsi" w:hAnsiTheme="majorHAnsi" w:cstheme="majorHAnsi"/>
          <w:szCs w:val="24"/>
        </w:rPr>
        <w:t>D</w:t>
      </w:r>
      <w:r w:rsidRPr="002D3BEC">
        <w:rPr>
          <w:rFonts w:asciiTheme="majorHAnsi" w:hAnsiTheme="majorHAnsi" w:cstheme="majorHAnsi"/>
          <w:szCs w:val="24"/>
        </w:rPr>
        <w:t xml:space="preserve">evelopment </w:t>
      </w:r>
      <w:r w:rsidR="002D3BEC">
        <w:rPr>
          <w:rFonts w:asciiTheme="majorHAnsi" w:hAnsiTheme="majorHAnsi" w:cstheme="majorHAnsi"/>
          <w:szCs w:val="24"/>
        </w:rPr>
        <w:t>Activity</w:t>
      </w:r>
      <w:r w:rsidR="00500DFE">
        <w:rPr>
          <w:rFonts w:asciiTheme="majorHAnsi" w:hAnsiTheme="majorHAnsi" w:cstheme="majorHAnsi"/>
          <w:szCs w:val="24"/>
        </w:rPr>
        <w:t xml:space="preserve"> if applicable </w:t>
      </w:r>
    </w:p>
    <w:p w14:paraId="2011112B" w14:textId="24E54A02" w:rsidR="000A30E1" w:rsidRPr="002D3BEC" w:rsidRDefault="000A30E1" w:rsidP="000A30E1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szCs w:val="24"/>
        </w:rPr>
      </w:pPr>
      <w:r w:rsidRPr="002D3BEC">
        <w:rPr>
          <w:rFonts w:asciiTheme="majorHAnsi" w:hAnsiTheme="majorHAnsi" w:cstheme="majorHAnsi"/>
          <w:szCs w:val="24"/>
        </w:rPr>
        <w:t xml:space="preserve">Link up will </w:t>
      </w:r>
      <w:r w:rsidR="002D3BEC">
        <w:rPr>
          <w:rFonts w:asciiTheme="majorHAnsi" w:hAnsiTheme="majorHAnsi" w:cstheme="majorHAnsi"/>
          <w:szCs w:val="24"/>
        </w:rPr>
        <w:t xml:space="preserve">your local </w:t>
      </w:r>
      <w:r w:rsidR="008946B9">
        <w:rPr>
          <w:rFonts w:asciiTheme="majorHAnsi" w:hAnsiTheme="majorHAnsi" w:cstheme="majorHAnsi"/>
          <w:szCs w:val="24"/>
        </w:rPr>
        <w:t>group/</w:t>
      </w:r>
      <w:r w:rsidRPr="002D3BEC">
        <w:rPr>
          <w:rFonts w:asciiTheme="majorHAnsi" w:hAnsiTheme="majorHAnsi" w:cstheme="majorHAnsi"/>
          <w:szCs w:val="24"/>
        </w:rPr>
        <w:t xml:space="preserve">club </w:t>
      </w:r>
      <w:r w:rsidR="002D3BEC">
        <w:rPr>
          <w:rFonts w:asciiTheme="majorHAnsi" w:hAnsiTheme="majorHAnsi" w:cstheme="majorHAnsi"/>
          <w:szCs w:val="24"/>
        </w:rPr>
        <w:t xml:space="preserve">(if you </w:t>
      </w:r>
      <w:proofErr w:type="gramStart"/>
      <w:r w:rsidR="002D3BEC">
        <w:rPr>
          <w:rFonts w:asciiTheme="majorHAnsi" w:hAnsiTheme="majorHAnsi" w:cstheme="majorHAnsi"/>
          <w:szCs w:val="24"/>
        </w:rPr>
        <w:t>aren’t</w:t>
      </w:r>
      <w:proofErr w:type="gramEnd"/>
      <w:r w:rsidR="002D3BEC">
        <w:rPr>
          <w:rFonts w:asciiTheme="majorHAnsi" w:hAnsiTheme="majorHAnsi" w:cstheme="majorHAnsi"/>
          <w:szCs w:val="24"/>
        </w:rPr>
        <w:t xml:space="preserve"> already involved) </w:t>
      </w:r>
      <w:r w:rsidR="00936924">
        <w:rPr>
          <w:rFonts w:asciiTheme="majorHAnsi" w:hAnsiTheme="majorHAnsi" w:cstheme="majorHAnsi"/>
          <w:szCs w:val="24"/>
        </w:rPr>
        <w:t xml:space="preserve">and provide support as </w:t>
      </w:r>
      <w:r w:rsidRPr="002D3BEC">
        <w:rPr>
          <w:rFonts w:asciiTheme="majorHAnsi" w:hAnsiTheme="majorHAnsi" w:cstheme="majorHAnsi"/>
          <w:szCs w:val="24"/>
        </w:rPr>
        <w:t xml:space="preserve">part of the </w:t>
      </w:r>
      <w:r w:rsidR="002D3BEC">
        <w:rPr>
          <w:rFonts w:asciiTheme="majorHAnsi" w:hAnsiTheme="majorHAnsi" w:cstheme="majorHAnsi"/>
          <w:szCs w:val="24"/>
        </w:rPr>
        <w:t xml:space="preserve">coaching </w:t>
      </w:r>
      <w:r w:rsidRPr="002D3BEC">
        <w:rPr>
          <w:rFonts w:asciiTheme="majorHAnsi" w:hAnsiTheme="majorHAnsi" w:cstheme="majorHAnsi"/>
          <w:szCs w:val="24"/>
        </w:rPr>
        <w:t>team</w:t>
      </w:r>
      <w:r w:rsidR="002D3BEC">
        <w:rPr>
          <w:rFonts w:asciiTheme="majorHAnsi" w:hAnsiTheme="majorHAnsi" w:cstheme="majorHAnsi"/>
          <w:szCs w:val="24"/>
        </w:rPr>
        <w:t>.</w:t>
      </w:r>
    </w:p>
    <w:p w14:paraId="3101D312" w14:textId="0A5359C3" w:rsidR="00F22E4E" w:rsidRPr="00EC4E32" w:rsidRDefault="00FD0EEA" w:rsidP="00F22E4E">
      <w:pPr>
        <w:spacing w:after="240" w:line="280" w:lineRule="exact"/>
        <w:rPr>
          <w:rFonts w:asciiTheme="majorHAnsi" w:hAnsiTheme="majorHAnsi" w:cstheme="majorHAnsi"/>
          <w:b/>
          <w:szCs w:val="24"/>
          <w:lang w:val="cy-GB"/>
        </w:rPr>
      </w:pPr>
      <w:r w:rsidRPr="00EC4E32">
        <w:rPr>
          <w:rFonts w:asciiTheme="majorHAnsi" w:hAnsiTheme="majorHAnsi" w:cstheme="majorHAnsi"/>
          <w:b/>
          <w:szCs w:val="24"/>
          <w:lang w:val="en"/>
        </w:rPr>
        <w:t>Submitting the Application</w:t>
      </w:r>
    </w:p>
    <w:p w14:paraId="7C68FCCE" w14:textId="7BFC758D" w:rsidR="00F22E4E" w:rsidRPr="00EC4E32" w:rsidRDefault="00FD0EEA" w:rsidP="00F22E4E">
      <w:pPr>
        <w:spacing w:line="280" w:lineRule="exact"/>
        <w:rPr>
          <w:rFonts w:asciiTheme="majorHAnsi" w:eastAsia="Symbol" w:hAnsiTheme="majorHAnsi" w:cstheme="majorHAnsi"/>
          <w:b/>
          <w:szCs w:val="24"/>
          <w:lang w:val="cy-GB"/>
        </w:rPr>
      </w:pPr>
      <w:r w:rsidRPr="00EC4E32">
        <w:rPr>
          <w:rFonts w:asciiTheme="majorHAnsi" w:hAnsiTheme="majorHAnsi" w:cstheme="majorHAnsi"/>
          <w:szCs w:val="24"/>
          <w:lang w:val="en"/>
        </w:rPr>
        <w:t>Please send your completed application form to</w:t>
      </w:r>
      <w:r w:rsidR="00F22E4E" w:rsidRPr="00EC4E32">
        <w:rPr>
          <w:rFonts w:asciiTheme="majorHAnsi" w:hAnsiTheme="majorHAnsi" w:cstheme="majorHAnsi"/>
          <w:szCs w:val="24"/>
          <w:lang w:val="en"/>
        </w:rPr>
        <w:t>:</w:t>
      </w:r>
      <w:r w:rsidR="00B5028A" w:rsidRPr="00EC4E32">
        <w:rPr>
          <w:rFonts w:asciiTheme="majorHAnsi" w:hAnsiTheme="majorHAnsi" w:cstheme="majorHAnsi"/>
          <w:szCs w:val="24"/>
          <w:lang w:val="en"/>
        </w:rPr>
        <w:t xml:space="preserve"> </w:t>
      </w:r>
      <w:hyperlink r:id="rId11" w:history="1">
        <w:r w:rsidR="000A30E1" w:rsidRPr="00EC4E32">
          <w:rPr>
            <w:rStyle w:val="Hyperlink"/>
            <w:rFonts w:asciiTheme="majorHAnsi" w:hAnsiTheme="majorHAnsi" w:cstheme="majorHAnsi"/>
            <w:szCs w:val="24"/>
            <w:lang w:val="en"/>
          </w:rPr>
          <w:t>zoe.brown@welshathletics.org</w:t>
        </w:r>
      </w:hyperlink>
      <w:r w:rsidR="000A30E1" w:rsidRPr="00EC4E32">
        <w:rPr>
          <w:rFonts w:asciiTheme="majorHAnsi" w:hAnsiTheme="majorHAnsi" w:cstheme="majorHAnsi"/>
          <w:szCs w:val="24"/>
          <w:lang w:val="en"/>
        </w:rPr>
        <w:t xml:space="preserve"> </w:t>
      </w:r>
      <w:r w:rsidR="00193105" w:rsidRPr="00EC4E32">
        <w:rPr>
          <w:rFonts w:asciiTheme="majorHAnsi" w:hAnsiTheme="majorHAnsi" w:cstheme="majorHAnsi"/>
          <w:szCs w:val="24"/>
          <w:lang w:val="en"/>
        </w:rPr>
        <w:t xml:space="preserve">by </w:t>
      </w:r>
      <w:r w:rsidR="00DA6865" w:rsidRPr="00EC4E32">
        <w:rPr>
          <w:rFonts w:asciiTheme="majorHAnsi" w:hAnsiTheme="majorHAnsi" w:cstheme="majorHAnsi"/>
          <w:b/>
          <w:bCs/>
          <w:szCs w:val="24"/>
          <w:lang w:val="en"/>
        </w:rPr>
        <w:t>4</w:t>
      </w:r>
      <w:r w:rsidR="00193105" w:rsidRPr="00EC4E32">
        <w:rPr>
          <w:rFonts w:asciiTheme="majorHAnsi" w:hAnsiTheme="majorHAnsi" w:cstheme="majorHAnsi"/>
          <w:b/>
          <w:bCs/>
          <w:szCs w:val="24"/>
          <w:lang w:val="en"/>
        </w:rPr>
        <w:t xml:space="preserve">pm on </w:t>
      </w:r>
      <w:r w:rsidR="00D25CF2" w:rsidRPr="00EC4E32">
        <w:rPr>
          <w:rFonts w:asciiTheme="majorHAnsi" w:hAnsiTheme="majorHAnsi" w:cstheme="majorHAnsi"/>
          <w:b/>
          <w:bCs/>
          <w:szCs w:val="24"/>
          <w:lang w:val="en"/>
        </w:rPr>
        <w:t xml:space="preserve">Friday </w:t>
      </w:r>
      <w:r w:rsidR="0006640A">
        <w:rPr>
          <w:rFonts w:asciiTheme="majorHAnsi" w:hAnsiTheme="majorHAnsi" w:cstheme="majorHAnsi"/>
          <w:b/>
          <w:bCs/>
          <w:szCs w:val="24"/>
          <w:lang w:val="en"/>
        </w:rPr>
        <w:t>April 2nd</w:t>
      </w:r>
    </w:p>
    <w:p w14:paraId="0B192B03" w14:textId="6C9F0794" w:rsidR="00F22E4E" w:rsidRPr="00EC4E32" w:rsidRDefault="00E850AC" w:rsidP="00F22E4E">
      <w:pPr>
        <w:spacing w:line="280" w:lineRule="exact"/>
        <w:rPr>
          <w:rFonts w:asciiTheme="majorHAnsi" w:eastAsia="Symbol" w:hAnsiTheme="majorHAnsi" w:cstheme="majorHAnsi"/>
          <w:szCs w:val="24"/>
          <w:lang w:val="cy-GB"/>
        </w:rPr>
      </w:pPr>
      <w:r w:rsidRPr="00EC4E32">
        <w:rPr>
          <w:rFonts w:asciiTheme="majorHAnsi" w:hAnsiTheme="majorHAnsi" w:cstheme="majorHAnsi"/>
          <w:szCs w:val="24"/>
          <w:lang w:val="en"/>
        </w:rPr>
        <w:t xml:space="preserve">If you have any queries about the application or </w:t>
      </w:r>
      <w:r w:rsidR="00E17352" w:rsidRPr="00EC4E32">
        <w:rPr>
          <w:rFonts w:asciiTheme="majorHAnsi" w:hAnsiTheme="majorHAnsi" w:cstheme="majorHAnsi"/>
          <w:szCs w:val="24"/>
          <w:lang w:val="en"/>
        </w:rPr>
        <w:t xml:space="preserve">the </w:t>
      </w:r>
      <w:r w:rsidRPr="00EC4E32">
        <w:rPr>
          <w:rFonts w:asciiTheme="majorHAnsi" w:hAnsiTheme="majorHAnsi" w:cstheme="majorHAnsi"/>
          <w:szCs w:val="24"/>
          <w:lang w:val="en"/>
        </w:rPr>
        <w:t xml:space="preserve">programme, please </w:t>
      </w:r>
      <w:proofErr w:type="gramStart"/>
      <w:r w:rsidRPr="00EC4E32">
        <w:rPr>
          <w:rFonts w:asciiTheme="majorHAnsi" w:hAnsiTheme="majorHAnsi" w:cstheme="majorHAnsi"/>
          <w:szCs w:val="24"/>
          <w:lang w:val="en"/>
        </w:rPr>
        <w:t>contact</w:t>
      </w:r>
      <w:proofErr w:type="gramEnd"/>
      <w:r w:rsidRPr="00EC4E32">
        <w:rPr>
          <w:rFonts w:asciiTheme="majorHAnsi" w:hAnsiTheme="majorHAnsi" w:cstheme="majorHAnsi"/>
          <w:szCs w:val="24"/>
          <w:lang w:val="en"/>
        </w:rPr>
        <w:t xml:space="preserve"> </w:t>
      </w:r>
    </w:p>
    <w:p w14:paraId="5F93CF28" w14:textId="77777777" w:rsidR="00F22E4E" w:rsidRPr="00EC4E32" w:rsidRDefault="00F22E4E" w:rsidP="00F22E4E">
      <w:pPr>
        <w:spacing w:line="280" w:lineRule="exact"/>
        <w:rPr>
          <w:rFonts w:asciiTheme="majorHAnsi" w:eastAsia="Symbol" w:hAnsiTheme="majorHAnsi" w:cstheme="majorHAnsi"/>
          <w:szCs w:val="24"/>
          <w:lang w:val="cy-GB"/>
        </w:rPr>
      </w:pPr>
    </w:p>
    <w:p w14:paraId="42A6E138" w14:textId="3B1BF27E" w:rsidR="00913891" w:rsidRPr="00EC4E32" w:rsidRDefault="000A30E1" w:rsidP="00CB3E9F">
      <w:pPr>
        <w:spacing w:line="280" w:lineRule="exact"/>
        <w:rPr>
          <w:rFonts w:asciiTheme="majorHAnsi" w:hAnsiTheme="majorHAnsi" w:cstheme="majorHAnsi"/>
          <w:szCs w:val="24"/>
          <w:lang w:val="cy-GB"/>
        </w:rPr>
      </w:pPr>
      <w:r w:rsidRPr="00EC4E32">
        <w:rPr>
          <w:rFonts w:asciiTheme="majorHAnsi" w:hAnsiTheme="majorHAnsi" w:cstheme="majorHAnsi"/>
          <w:b/>
          <w:szCs w:val="24"/>
          <w:lang w:val="en"/>
        </w:rPr>
        <w:t>Zoe Brown</w:t>
      </w:r>
      <w:r w:rsidR="002D3BEC">
        <w:rPr>
          <w:rFonts w:asciiTheme="majorHAnsi" w:hAnsiTheme="majorHAnsi" w:cstheme="majorHAnsi"/>
          <w:b/>
          <w:szCs w:val="24"/>
          <w:lang w:val="en"/>
        </w:rPr>
        <w:t>:</w:t>
      </w:r>
      <w:r w:rsidR="00C51314" w:rsidRPr="00EC4E32">
        <w:rPr>
          <w:rFonts w:asciiTheme="majorHAnsi" w:hAnsiTheme="majorHAnsi" w:cstheme="majorHAnsi"/>
          <w:b/>
          <w:szCs w:val="24"/>
          <w:lang w:val="en"/>
        </w:rPr>
        <w:t xml:space="preserve"> </w:t>
      </w:r>
      <w:r w:rsidR="002D3BEC">
        <w:rPr>
          <w:rFonts w:asciiTheme="majorHAnsi" w:hAnsiTheme="majorHAnsi" w:cstheme="majorHAnsi"/>
          <w:b/>
          <w:szCs w:val="24"/>
          <w:lang w:val="en"/>
        </w:rPr>
        <w:t>07</w:t>
      </w:r>
      <w:r w:rsidR="007C7BCE">
        <w:rPr>
          <w:rFonts w:asciiTheme="majorHAnsi" w:hAnsiTheme="majorHAnsi" w:cstheme="majorHAnsi"/>
          <w:b/>
          <w:szCs w:val="24"/>
          <w:lang w:val="en"/>
        </w:rPr>
        <w:t>803746281</w:t>
      </w:r>
    </w:p>
    <w:p w14:paraId="016BBFBB" w14:textId="77777777" w:rsidR="002D3BEC" w:rsidRPr="00EC4E32" w:rsidRDefault="002D3BEC">
      <w:pPr>
        <w:spacing w:line="280" w:lineRule="exact"/>
        <w:rPr>
          <w:rFonts w:asciiTheme="majorHAnsi" w:hAnsiTheme="majorHAnsi" w:cstheme="majorHAnsi"/>
          <w:szCs w:val="24"/>
          <w:lang w:val="cy-GB"/>
        </w:rPr>
      </w:pPr>
    </w:p>
    <w:sectPr w:rsidR="002D3BEC" w:rsidRPr="00EC4E32" w:rsidSect="00723883">
      <w:headerReference w:type="default" r:id="rId12"/>
      <w:pgSz w:w="11900" w:h="16840" w:code="9"/>
      <w:pgMar w:top="1440" w:right="1440" w:bottom="2268" w:left="1440" w:header="1134" w:footer="709" w:gutter="0"/>
      <w:pgBorders w:offsetFrom="page">
        <w:top w:val="single" w:sz="36" w:space="24" w:color="FF0066"/>
        <w:left w:val="single" w:sz="36" w:space="24" w:color="FF0066"/>
        <w:bottom w:val="single" w:sz="36" w:space="24" w:color="FF0066"/>
        <w:right w:val="single" w:sz="36" w:space="24" w:color="FF006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837F" w14:textId="77777777" w:rsidR="001B5309" w:rsidRDefault="001B5309" w:rsidP="00FE6462">
      <w:r>
        <w:rPr>
          <w:lang w:val="en"/>
        </w:rPr>
        <w:separator/>
      </w:r>
    </w:p>
  </w:endnote>
  <w:endnote w:type="continuationSeparator" w:id="0">
    <w:p w14:paraId="1A0E9D13" w14:textId="77777777" w:rsidR="001B5309" w:rsidRDefault="001B5309" w:rsidP="00FE6462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6B56" w14:textId="77777777" w:rsidR="001B5309" w:rsidRDefault="001B5309" w:rsidP="00FE6462">
      <w:r>
        <w:rPr>
          <w:lang w:val="en"/>
        </w:rPr>
        <w:separator/>
      </w:r>
    </w:p>
  </w:footnote>
  <w:footnote w:type="continuationSeparator" w:id="0">
    <w:p w14:paraId="09ACACAC" w14:textId="77777777" w:rsidR="001B5309" w:rsidRDefault="001B5309" w:rsidP="00FE6462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4FBA" w14:textId="33289DCD" w:rsidR="00913891" w:rsidRDefault="007238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3A94F2" wp14:editId="7CD77CB4">
          <wp:simplePos x="0" y="0"/>
          <wp:positionH relativeFrom="margin">
            <wp:align>right</wp:align>
          </wp:positionH>
          <wp:positionV relativeFrom="paragraph">
            <wp:posOffset>-231376</wp:posOffset>
          </wp:positionV>
          <wp:extent cx="1903230" cy="946298"/>
          <wp:effectExtent l="0" t="0" r="1905" b="635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88" b="25664"/>
                  <a:stretch/>
                </pic:blipFill>
                <pic:spPr bwMode="auto">
                  <a:xfrm>
                    <a:off x="0" y="0"/>
                    <a:ext cx="1903230" cy="946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1B7">
      <w:rPr>
        <w:noProof/>
      </w:rPr>
      <w:drawing>
        <wp:inline distT="0" distB="0" distL="0" distR="0" wp14:anchorId="082428C5" wp14:editId="381D7009">
          <wp:extent cx="1571625" cy="628650"/>
          <wp:effectExtent l="0" t="0" r="9525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46" cy="628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248AC" w14:textId="4AE72A71" w:rsidR="00913891" w:rsidRDefault="00913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5258D6"/>
    <w:multiLevelType w:val="hybridMultilevel"/>
    <w:tmpl w:val="7EFC2EB6"/>
    <w:lvl w:ilvl="0" w:tplc="0E2AAD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A2484"/>
    <w:multiLevelType w:val="hybridMultilevel"/>
    <w:tmpl w:val="27EE4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A5B97"/>
    <w:multiLevelType w:val="hybridMultilevel"/>
    <w:tmpl w:val="FDE83C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D27231"/>
    <w:multiLevelType w:val="hybridMultilevel"/>
    <w:tmpl w:val="2D6A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CC6FCF"/>
    <w:multiLevelType w:val="hybridMultilevel"/>
    <w:tmpl w:val="6448A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8B6D9B"/>
    <w:multiLevelType w:val="hybridMultilevel"/>
    <w:tmpl w:val="0AF84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7070C"/>
    <w:multiLevelType w:val="hybridMultilevel"/>
    <w:tmpl w:val="34ECA046"/>
    <w:lvl w:ilvl="0" w:tplc="F12489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B1623"/>
    <w:multiLevelType w:val="hybridMultilevel"/>
    <w:tmpl w:val="E2962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A7356C"/>
    <w:multiLevelType w:val="hybridMultilevel"/>
    <w:tmpl w:val="AD18088C"/>
    <w:lvl w:ilvl="0" w:tplc="056EBE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6B5781"/>
    <w:multiLevelType w:val="hybridMultilevel"/>
    <w:tmpl w:val="951E2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4672AC"/>
    <w:multiLevelType w:val="hybridMultilevel"/>
    <w:tmpl w:val="10F0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B8"/>
    <w:rsid w:val="000267AA"/>
    <w:rsid w:val="00041635"/>
    <w:rsid w:val="0006640A"/>
    <w:rsid w:val="000811B2"/>
    <w:rsid w:val="00086AD1"/>
    <w:rsid w:val="000A30E1"/>
    <w:rsid w:val="000A4807"/>
    <w:rsid w:val="000D5039"/>
    <w:rsid w:val="000E327D"/>
    <w:rsid w:val="000E74B5"/>
    <w:rsid w:val="000F10F7"/>
    <w:rsid w:val="000F38F8"/>
    <w:rsid w:val="00105777"/>
    <w:rsid w:val="00131E29"/>
    <w:rsid w:val="001451B7"/>
    <w:rsid w:val="00193099"/>
    <w:rsid w:val="00193105"/>
    <w:rsid w:val="001B5309"/>
    <w:rsid w:val="001B5DB0"/>
    <w:rsid w:val="001E0135"/>
    <w:rsid w:val="001F4098"/>
    <w:rsid w:val="00216387"/>
    <w:rsid w:val="00220766"/>
    <w:rsid w:val="00223806"/>
    <w:rsid w:val="00244096"/>
    <w:rsid w:val="00245443"/>
    <w:rsid w:val="00252C00"/>
    <w:rsid w:val="0027294C"/>
    <w:rsid w:val="00290C9E"/>
    <w:rsid w:val="00295113"/>
    <w:rsid w:val="00296667"/>
    <w:rsid w:val="002A5F27"/>
    <w:rsid w:val="002C28F9"/>
    <w:rsid w:val="002C6645"/>
    <w:rsid w:val="002D3BEC"/>
    <w:rsid w:val="002F048D"/>
    <w:rsid w:val="002F3039"/>
    <w:rsid w:val="00313957"/>
    <w:rsid w:val="003224E2"/>
    <w:rsid w:val="00363D07"/>
    <w:rsid w:val="00366C46"/>
    <w:rsid w:val="00373B83"/>
    <w:rsid w:val="003928A8"/>
    <w:rsid w:val="003A6E80"/>
    <w:rsid w:val="003A74BD"/>
    <w:rsid w:val="003C12CF"/>
    <w:rsid w:val="004025E8"/>
    <w:rsid w:val="004063E0"/>
    <w:rsid w:val="00425E3D"/>
    <w:rsid w:val="00455531"/>
    <w:rsid w:val="00465D37"/>
    <w:rsid w:val="0047320D"/>
    <w:rsid w:val="00490C5A"/>
    <w:rsid w:val="004A26E0"/>
    <w:rsid w:val="004C437A"/>
    <w:rsid w:val="004C477E"/>
    <w:rsid w:val="00500DFE"/>
    <w:rsid w:val="0053780F"/>
    <w:rsid w:val="00554FE8"/>
    <w:rsid w:val="005659B8"/>
    <w:rsid w:val="00571176"/>
    <w:rsid w:val="00572355"/>
    <w:rsid w:val="00580E55"/>
    <w:rsid w:val="005C2293"/>
    <w:rsid w:val="00612448"/>
    <w:rsid w:val="00613C3F"/>
    <w:rsid w:val="0061405E"/>
    <w:rsid w:val="006233D4"/>
    <w:rsid w:val="00631258"/>
    <w:rsid w:val="00653431"/>
    <w:rsid w:val="00672C40"/>
    <w:rsid w:val="00681ECD"/>
    <w:rsid w:val="006871C8"/>
    <w:rsid w:val="00692DFA"/>
    <w:rsid w:val="00696F8F"/>
    <w:rsid w:val="006A4407"/>
    <w:rsid w:val="006A4C65"/>
    <w:rsid w:val="006A5FCD"/>
    <w:rsid w:val="006A6DAE"/>
    <w:rsid w:val="006D0E75"/>
    <w:rsid w:val="006F0EDF"/>
    <w:rsid w:val="00723883"/>
    <w:rsid w:val="00731241"/>
    <w:rsid w:val="00740391"/>
    <w:rsid w:val="007436C7"/>
    <w:rsid w:val="00776EE5"/>
    <w:rsid w:val="007773EC"/>
    <w:rsid w:val="0078297E"/>
    <w:rsid w:val="00792F07"/>
    <w:rsid w:val="00796D1D"/>
    <w:rsid w:val="007C7BCE"/>
    <w:rsid w:val="007D3C32"/>
    <w:rsid w:val="007F6746"/>
    <w:rsid w:val="00811162"/>
    <w:rsid w:val="008478FF"/>
    <w:rsid w:val="00851EDE"/>
    <w:rsid w:val="00854297"/>
    <w:rsid w:val="00863D1B"/>
    <w:rsid w:val="008862CD"/>
    <w:rsid w:val="008946B9"/>
    <w:rsid w:val="008B0233"/>
    <w:rsid w:val="008C3F4A"/>
    <w:rsid w:val="008D37EE"/>
    <w:rsid w:val="00913891"/>
    <w:rsid w:val="00930730"/>
    <w:rsid w:val="00936924"/>
    <w:rsid w:val="0093736C"/>
    <w:rsid w:val="0097626B"/>
    <w:rsid w:val="009B23E1"/>
    <w:rsid w:val="009D1A14"/>
    <w:rsid w:val="009F64AA"/>
    <w:rsid w:val="00A12821"/>
    <w:rsid w:val="00A16EC2"/>
    <w:rsid w:val="00A33834"/>
    <w:rsid w:val="00A35212"/>
    <w:rsid w:val="00A37AAA"/>
    <w:rsid w:val="00A43E80"/>
    <w:rsid w:val="00A65713"/>
    <w:rsid w:val="00A72B94"/>
    <w:rsid w:val="00A815D6"/>
    <w:rsid w:val="00A86866"/>
    <w:rsid w:val="00AD5B2F"/>
    <w:rsid w:val="00B066A9"/>
    <w:rsid w:val="00B123AD"/>
    <w:rsid w:val="00B16C7F"/>
    <w:rsid w:val="00B5028A"/>
    <w:rsid w:val="00B54991"/>
    <w:rsid w:val="00B70D04"/>
    <w:rsid w:val="00B71EFD"/>
    <w:rsid w:val="00B86767"/>
    <w:rsid w:val="00BA5B5C"/>
    <w:rsid w:val="00BC72C7"/>
    <w:rsid w:val="00BD6BCC"/>
    <w:rsid w:val="00BD7078"/>
    <w:rsid w:val="00BE07CC"/>
    <w:rsid w:val="00C040F5"/>
    <w:rsid w:val="00C51314"/>
    <w:rsid w:val="00C525AB"/>
    <w:rsid w:val="00C537E5"/>
    <w:rsid w:val="00C56006"/>
    <w:rsid w:val="00C96B0E"/>
    <w:rsid w:val="00CB3E9F"/>
    <w:rsid w:val="00CB5E77"/>
    <w:rsid w:val="00CD4950"/>
    <w:rsid w:val="00CF52D1"/>
    <w:rsid w:val="00D20C61"/>
    <w:rsid w:val="00D25CF2"/>
    <w:rsid w:val="00D36DCE"/>
    <w:rsid w:val="00D61730"/>
    <w:rsid w:val="00DA6865"/>
    <w:rsid w:val="00E17352"/>
    <w:rsid w:val="00E32E65"/>
    <w:rsid w:val="00E52F09"/>
    <w:rsid w:val="00E604D9"/>
    <w:rsid w:val="00E6224D"/>
    <w:rsid w:val="00E72AAB"/>
    <w:rsid w:val="00E850AC"/>
    <w:rsid w:val="00E919D8"/>
    <w:rsid w:val="00EB0662"/>
    <w:rsid w:val="00EC4E32"/>
    <w:rsid w:val="00ED12EE"/>
    <w:rsid w:val="00EE74FE"/>
    <w:rsid w:val="00EF1993"/>
    <w:rsid w:val="00EF47C0"/>
    <w:rsid w:val="00EF7EC1"/>
    <w:rsid w:val="00F112C3"/>
    <w:rsid w:val="00F122AE"/>
    <w:rsid w:val="00F22E4E"/>
    <w:rsid w:val="00F40BB6"/>
    <w:rsid w:val="00F45476"/>
    <w:rsid w:val="00F7052B"/>
    <w:rsid w:val="00FA029B"/>
    <w:rsid w:val="00FA40E1"/>
    <w:rsid w:val="00FD0EEA"/>
    <w:rsid w:val="00FE6462"/>
    <w:rsid w:val="00FF53DC"/>
    <w:rsid w:val="00FF67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D15BE"/>
  <w15:docId w15:val="{554F5EAB-E77D-47A8-9A5F-63507721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F09"/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52F0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0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5A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E52F09"/>
    <w:rPr>
      <w:rFonts w:ascii="Times New Roman" w:eastAsia="Times New Roman" w:hAnsi="Times New Roman"/>
      <w:b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2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F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F09"/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0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604D9"/>
    <w:pPr>
      <w:ind w:left="720"/>
      <w:contextualSpacing/>
    </w:pPr>
  </w:style>
  <w:style w:type="table" w:styleId="TableGrid">
    <w:name w:val="Table Grid"/>
    <w:basedOn w:val="TableNormal"/>
    <w:uiPriority w:val="59"/>
    <w:rsid w:val="00F22E4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E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D3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871C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A3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oe.brown@welshathletic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6a5190f-ebbd-42e3-bc8b-869af9a80cc9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5B1ACA4AC44AB682EB533645BDCB" ma:contentTypeVersion="6" ma:contentTypeDescription="Create a new document." ma:contentTypeScope="" ma:versionID="89a9b2b9afa9a7c476fbfffae3c3def2">
  <xsd:schema xmlns:xsd="http://www.w3.org/2001/XMLSchema" xmlns:xs="http://www.w3.org/2001/XMLSchema" xmlns:p="http://schemas.microsoft.com/office/2006/metadata/properties" xmlns:ns2="e3dcf99f-dce9-411e-9532-3c1112ce84b9" xmlns:ns3="4247fa97-84f5-424b-837d-f5d07eda8bd1" targetNamespace="http://schemas.microsoft.com/office/2006/metadata/properties" ma:root="true" ma:fieldsID="9f8fa7fc91a3ac9055226da6363d15d4" ns2:_="" ns3:_="">
    <xsd:import namespace="e3dcf99f-dce9-411e-9532-3c1112ce84b9"/>
    <xsd:import namespace="4247fa97-84f5-424b-837d-f5d07eda8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cf99f-dce9-411e-9532-3c1112ce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7fa97-84f5-424b-837d-f5d07eda8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46B4C-0CE5-41EC-97FE-CBDD11671D3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08E267E-4A62-486E-899A-270BB9479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cf99f-dce9-411e-9532-3c1112ce84b9"/>
    <ds:schemaRef ds:uri="4247fa97-84f5-424b-837d-f5d07eda8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DD191-A926-4BA3-8D3C-B501E96D9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8A2078-6855-47FC-BD4B-480CABBA04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Underground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Maughan</dc:creator>
  <cp:keywords/>
  <cp:lastModifiedBy>Zoe Brown</cp:lastModifiedBy>
  <cp:revision>44</cp:revision>
  <cp:lastPrinted>2011-05-16T13:42:00Z</cp:lastPrinted>
  <dcterms:created xsi:type="dcterms:W3CDTF">2021-01-20T13:26:00Z</dcterms:created>
  <dcterms:modified xsi:type="dcterms:W3CDTF">2021-02-04T19:11:00Z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0x010100E8E25B1ACA4AC44AB682EB533645BDCB</vt:lpwstr>
  </property>
</Properties>
</file>